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75" w:rsidRDefault="00052B75" w:rsidP="00052B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 ПУБЛИЧНЫХ СЛУШАНИЙ</w:t>
      </w:r>
    </w:p>
    <w:p w:rsidR="005B0FB1" w:rsidRPr="005B0FB1" w:rsidRDefault="005B0FB1" w:rsidP="005B0FB1">
      <w:pPr>
        <w:ind w:left="-425" w:hanging="1"/>
        <w:jc w:val="center"/>
        <w:rPr>
          <w:b/>
          <w:color w:val="FF0000"/>
          <w:sz w:val="28"/>
          <w:szCs w:val="28"/>
        </w:rPr>
      </w:pPr>
      <w:r w:rsidRPr="005B0FB1">
        <w:rPr>
          <w:b/>
          <w:sz w:val="28"/>
          <w:szCs w:val="28"/>
        </w:rPr>
        <w:t xml:space="preserve"> По вопросу обсуждения проекта Устава  муниципального образования «Муниципальный округ Красногорский район Удмуртской Республики»</w:t>
      </w:r>
    </w:p>
    <w:p w:rsidR="00052B75" w:rsidRPr="005B0FB1" w:rsidRDefault="00052B75" w:rsidP="00052B75">
      <w:pPr>
        <w:jc w:val="center"/>
        <w:rPr>
          <w:b/>
          <w:sz w:val="28"/>
          <w:szCs w:val="28"/>
        </w:rPr>
      </w:pPr>
    </w:p>
    <w:p w:rsidR="002F08AB" w:rsidRPr="005B0FB1" w:rsidRDefault="00052B75" w:rsidP="00052B75">
      <w:pPr>
        <w:jc w:val="center"/>
        <w:rPr>
          <w:b/>
          <w:sz w:val="28"/>
          <w:szCs w:val="28"/>
        </w:rPr>
      </w:pPr>
      <w:r w:rsidRPr="005B0FB1">
        <w:rPr>
          <w:b/>
          <w:sz w:val="28"/>
          <w:szCs w:val="28"/>
        </w:rPr>
        <w:t xml:space="preserve"> </w:t>
      </w:r>
    </w:p>
    <w:p w:rsidR="00052B75" w:rsidRPr="005B0FB1" w:rsidRDefault="00052B75" w:rsidP="00052B75">
      <w:pPr>
        <w:jc w:val="center"/>
        <w:rPr>
          <w:b/>
          <w:sz w:val="28"/>
          <w:szCs w:val="28"/>
        </w:rPr>
      </w:pPr>
    </w:p>
    <w:p w:rsidR="00052B75" w:rsidRPr="00AD6B25" w:rsidRDefault="00052B75" w:rsidP="00052B75">
      <w:pPr>
        <w:jc w:val="center"/>
        <w:rPr>
          <w:b/>
          <w:sz w:val="28"/>
          <w:szCs w:val="28"/>
        </w:rPr>
      </w:pPr>
    </w:p>
    <w:p w:rsidR="00052B75" w:rsidRDefault="00052B75" w:rsidP="00052B75">
      <w:pPr>
        <w:rPr>
          <w:sz w:val="28"/>
          <w:szCs w:val="28"/>
        </w:rPr>
      </w:pPr>
      <w:r>
        <w:rPr>
          <w:sz w:val="28"/>
          <w:szCs w:val="28"/>
        </w:rPr>
        <w:t>село  Кр</w:t>
      </w:r>
      <w:r w:rsidR="00C06291">
        <w:rPr>
          <w:sz w:val="28"/>
          <w:szCs w:val="28"/>
        </w:rPr>
        <w:t>асногорское</w:t>
      </w:r>
      <w:r w:rsidR="00C06291">
        <w:rPr>
          <w:sz w:val="28"/>
          <w:szCs w:val="28"/>
        </w:rPr>
        <w:tab/>
      </w:r>
      <w:r w:rsidR="00C06291">
        <w:rPr>
          <w:sz w:val="28"/>
          <w:szCs w:val="28"/>
        </w:rPr>
        <w:tab/>
      </w:r>
      <w:r w:rsidR="00C06291">
        <w:rPr>
          <w:sz w:val="28"/>
          <w:szCs w:val="28"/>
        </w:rPr>
        <w:tab/>
      </w:r>
      <w:r w:rsidR="00C06291">
        <w:rPr>
          <w:sz w:val="28"/>
          <w:szCs w:val="28"/>
        </w:rPr>
        <w:tab/>
      </w:r>
      <w:r w:rsidR="00C06291">
        <w:rPr>
          <w:sz w:val="28"/>
          <w:szCs w:val="28"/>
        </w:rPr>
        <w:tab/>
        <w:t xml:space="preserve">          </w:t>
      </w:r>
      <w:r w:rsidR="006A721C">
        <w:rPr>
          <w:sz w:val="28"/>
          <w:szCs w:val="28"/>
        </w:rPr>
        <w:t xml:space="preserve">      </w:t>
      </w:r>
      <w:r w:rsidR="00C06291">
        <w:rPr>
          <w:sz w:val="28"/>
          <w:szCs w:val="28"/>
        </w:rPr>
        <w:t xml:space="preserve">     </w:t>
      </w:r>
      <w:r w:rsidR="00587AC5">
        <w:rPr>
          <w:sz w:val="28"/>
          <w:szCs w:val="28"/>
        </w:rPr>
        <w:t xml:space="preserve">            </w:t>
      </w:r>
      <w:r w:rsidR="006A721C">
        <w:rPr>
          <w:sz w:val="28"/>
          <w:szCs w:val="28"/>
        </w:rPr>
        <w:t>2</w:t>
      </w:r>
      <w:r w:rsidR="00587AC5">
        <w:rPr>
          <w:sz w:val="28"/>
          <w:szCs w:val="28"/>
        </w:rPr>
        <w:t>0.10</w:t>
      </w:r>
      <w:r w:rsidR="00862B1F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A721C">
        <w:rPr>
          <w:sz w:val="28"/>
          <w:szCs w:val="28"/>
        </w:rPr>
        <w:t>2</w:t>
      </w:r>
      <w:r w:rsidR="00072E6B">
        <w:rPr>
          <w:sz w:val="28"/>
          <w:szCs w:val="28"/>
        </w:rPr>
        <w:t>1</w:t>
      </w:r>
      <w:r w:rsidR="00C062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</w:t>
      </w:r>
    </w:p>
    <w:p w:rsidR="00052B75" w:rsidRPr="001D385F" w:rsidRDefault="00052B75" w:rsidP="00052B75">
      <w:pPr>
        <w:rPr>
          <w:sz w:val="28"/>
          <w:szCs w:val="28"/>
        </w:rPr>
      </w:pPr>
    </w:p>
    <w:p w:rsidR="00052B75" w:rsidRPr="000E6855" w:rsidRDefault="00052B75" w:rsidP="000560AF">
      <w:pPr>
        <w:spacing w:line="276" w:lineRule="auto"/>
        <w:jc w:val="both"/>
        <w:rPr>
          <w:color w:val="052635"/>
          <w:sz w:val="28"/>
          <w:szCs w:val="28"/>
        </w:rPr>
      </w:pPr>
      <w:r w:rsidRPr="000E6855">
        <w:rPr>
          <w:b/>
          <w:color w:val="052635"/>
          <w:sz w:val="28"/>
          <w:szCs w:val="28"/>
        </w:rPr>
        <w:t>Организатор публичных слушаний</w:t>
      </w:r>
      <w:r w:rsidR="009A49D7" w:rsidRPr="000E6855">
        <w:rPr>
          <w:color w:val="052635"/>
          <w:sz w:val="28"/>
          <w:szCs w:val="28"/>
        </w:rPr>
        <w:t xml:space="preserve"> </w:t>
      </w:r>
      <w:r w:rsidR="00587AC5" w:rsidRPr="000E6855">
        <w:rPr>
          <w:color w:val="052635"/>
          <w:sz w:val="28"/>
          <w:szCs w:val="28"/>
        </w:rPr>
        <w:t>–</w:t>
      </w:r>
      <w:r w:rsidRPr="000E6855">
        <w:rPr>
          <w:color w:val="052635"/>
          <w:sz w:val="28"/>
          <w:szCs w:val="28"/>
        </w:rPr>
        <w:t xml:space="preserve"> </w:t>
      </w:r>
      <w:r w:rsidR="00587AC5" w:rsidRPr="000E6855">
        <w:rPr>
          <w:color w:val="052635"/>
          <w:sz w:val="28"/>
          <w:szCs w:val="28"/>
        </w:rPr>
        <w:t>Совет депутатов муниципального образования «Муниципальный округ Красногорский район Удмуртской Республики»</w:t>
      </w:r>
    </w:p>
    <w:p w:rsidR="00B66633" w:rsidRPr="000E6855" w:rsidRDefault="009A49D7" w:rsidP="00B66633">
      <w:pPr>
        <w:spacing w:line="276" w:lineRule="auto"/>
        <w:jc w:val="both"/>
        <w:rPr>
          <w:color w:val="052635"/>
          <w:sz w:val="28"/>
          <w:szCs w:val="28"/>
        </w:rPr>
      </w:pPr>
      <w:proofErr w:type="gramStart"/>
      <w:r w:rsidRPr="000E6855">
        <w:rPr>
          <w:b/>
          <w:color w:val="052635"/>
          <w:sz w:val="28"/>
          <w:szCs w:val="28"/>
        </w:rPr>
        <w:t>Основание для проведения</w:t>
      </w:r>
      <w:r w:rsidRPr="000E6855">
        <w:rPr>
          <w:color w:val="052635"/>
          <w:sz w:val="28"/>
          <w:szCs w:val="28"/>
        </w:rPr>
        <w:t xml:space="preserve"> - </w:t>
      </w:r>
      <w:r w:rsidR="00B66633" w:rsidRPr="000E6855">
        <w:rPr>
          <w:sz w:val="28"/>
          <w:szCs w:val="28"/>
        </w:rPr>
        <w:t>в</w:t>
      </w:r>
      <w:r w:rsidR="00B66633" w:rsidRPr="000E6855">
        <w:rPr>
          <w:rStyle w:val="FontStyle28"/>
          <w:sz w:val="28"/>
          <w:szCs w:val="28"/>
        </w:rPr>
        <w:t xml:space="preserve"> </w:t>
      </w:r>
      <w:r w:rsidR="00B66633" w:rsidRPr="000E6855">
        <w:rPr>
          <w:sz w:val="28"/>
          <w:szCs w:val="28"/>
        </w:rPr>
        <w:t xml:space="preserve">соответствии с </w:t>
      </w:r>
      <w:r w:rsidR="00B66633" w:rsidRPr="000E6855">
        <w:rPr>
          <w:bCs/>
          <w:sz w:val="28"/>
          <w:szCs w:val="28"/>
        </w:rPr>
        <w:t>Временным положением о  порядке организации и проведения публичных слушаний в муниципальном образовании «</w:t>
      </w:r>
      <w:r w:rsidR="00B66633" w:rsidRPr="000E6855">
        <w:rPr>
          <w:sz w:val="28"/>
          <w:szCs w:val="28"/>
        </w:rPr>
        <w:t>Муниципальный округ Красногорский район Удмуртской Республики</w:t>
      </w:r>
      <w:r w:rsidR="00B66633" w:rsidRPr="000E6855">
        <w:rPr>
          <w:bCs/>
          <w:sz w:val="28"/>
          <w:szCs w:val="28"/>
        </w:rPr>
        <w:t>»</w:t>
      </w:r>
      <w:r w:rsidR="00B66633" w:rsidRPr="000E6855">
        <w:rPr>
          <w:sz w:val="28"/>
          <w:szCs w:val="28"/>
        </w:rPr>
        <w:t xml:space="preserve">, утверждённого решением  Совета депутатов муниципального образования «Муниципальный  округ Красногорский район Удмуртской Республики» от 24 сентября 2021года №  13 и решением </w:t>
      </w:r>
      <w:r w:rsidR="00B66633" w:rsidRPr="000E6855">
        <w:rPr>
          <w:color w:val="052635"/>
          <w:sz w:val="28"/>
          <w:szCs w:val="28"/>
        </w:rPr>
        <w:t>Совета депутатов муниципального образования «Муниципальный округ Красногорский район Удмуртской Республики» за</w:t>
      </w:r>
      <w:r w:rsidR="000E6855" w:rsidRPr="000E6855">
        <w:rPr>
          <w:color w:val="052635"/>
          <w:sz w:val="28"/>
          <w:szCs w:val="28"/>
        </w:rPr>
        <w:t xml:space="preserve"> № 16 от 5 октября 2021 года.</w:t>
      </w:r>
      <w:proofErr w:type="gramEnd"/>
    </w:p>
    <w:p w:rsidR="00B66633" w:rsidRPr="000E6855" w:rsidRDefault="00B66633" w:rsidP="00B66633">
      <w:pPr>
        <w:jc w:val="both"/>
        <w:rPr>
          <w:rStyle w:val="FontStyle28"/>
          <w:sz w:val="28"/>
          <w:szCs w:val="28"/>
        </w:rPr>
      </w:pPr>
    </w:p>
    <w:p w:rsidR="000560AF" w:rsidRPr="000E6855" w:rsidRDefault="000560AF" w:rsidP="00DA6B90">
      <w:pPr>
        <w:jc w:val="both"/>
        <w:rPr>
          <w:sz w:val="28"/>
          <w:szCs w:val="28"/>
        </w:rPr>
      </w:pPr>
    </w:p>
    <w:p w:rsidR="00012101" w:rsidRPr="00BF6F72" w:rsidRDefault="00012101" w:rsidP="00C12C9E">
      <w:pPr>
        <w:spacing w:line="276" w:lineRule="auto"/>
        <w:jc w:val="both"/>
        <w:rPr>
          <w:sz w:val="28"/>
          <w:szCs w:val="28"/>
        </w:rPr>
      </w:pPr>
      <w:r w:rsidRPr="00012101">
        <w:rPr>
          <w:b/>
          <w:sz w:val="28"/>
          <w:szCs w:val="28"/>
        </w:rPr>
        <w:t>Форма оповещения о проведении публичных слушаний:</w:t>
      </w:r>
      <w:r w:rsidRPr="00FA3866">
        <w:rPr>
          <w:sz w:val="28"/>
          <w:szCs w:val="28"/>
        </w:rPr>
        <w:t xml:space="preserve"> информация о проведении публичных слушаний </w:t>
      </w:r>
      <w:r w:rsidR="00BF6F72">
        <w:rPr>
          <w:sz w:val="28"/>
          <w:szCs w:val="28"/>
        </w:rPr>
        <w:t>размещена на сайте муниципального образова</w:t>
      </w:r>
      <w:r w:rsidR="00C12C9E">
        <w:rPr>
          <w:sz w:val="28"/>
          <w:szCs w:val="28"/>
        </w:rPr>
        <w:t>ния «Красногорский район»</w:t>
      </w:r>
      <w:r w:rsidR="006C05A3">
        <w:rPr>
          <w:sz w:val="28"/>
          <w:szCs w:val="28"/>
        </w:rPr>
        <w:t>, публикация в районной газете «Победа» от</w:t>
      </w:r>
      <w:r w:rsidR="00C12C9E">
        <w:rPr>
          <w:sz w:val="28"/>
          <w:szCs w:val="28"/>
        </w:rPr>
        <w:t xml:space="preserve"> </w:t>
      </w:r>
      <w:r w:rsidR="00B51126">
        <w:rPr>
          <w:sz w:val="28"/>
          <w:szCs w:val="28"/>
        </w:rPr>
        <w:t>8 октября</w:t>
      </w:r>
      <w:r w:rsidR="00C12C9E">
        <w:rPr>
          <w:sz w:val="28"/>
          <w:szCs w:val="28"/>
        </w:rPr>
        <w:t xml:space="preserve"> </w:t>
      </w:r>
      <w:r w:rsidR="006A721C">
        <w:rPr>
          <w:sz w:val="28"/>
          <w:szCs w:val="28"/>
        </w:rPr>
        <w:t>202</w:t>
      </w:r>
      <w:r w:rsidR="00072E6B">
        <w:rPr>
          <w:sz w:val="28"/>
          <w:szCs w:val="28"/>
        </w:rPr>
        <w:t>1</w:t>
      </w:r>
      <w:r w:rsidR="00BF6F72">
        <w:rPr>
          <w:sz w:val="28"/>
          <w:szCs w:val="28"/>
        </w:rPr>
        <w:t xml:space="preserve"> года.</w:t>
      </w:r>
    </w:p>
    <w:p w:rsidR="00C323F5" w:rsidRPr="006C05A3" w:rsidRDefault="00012101" w:rsidP="00C323F5">
      <w:pPr>
        <w:ind w:firstLine="284"/>
        <w:jc w:val="both"/>
        <w:rPr>
          <w:sz w:val="28"/>
          <w:szCs w:val="28"/>
        </w:rPr>
      </w:pPr>
      <w:r w:rsidRPr="00012101">
        <w:rPr>
          <w:b/>
          <w:sz w:val="28"/>
          <w:szCs w:val="28"/>
        </w:rPr>
        <w:t>Сведения о времени и месте проведения публичных слушаний</w:t>
      </w:r>
      <w:r w:rsidRPr="00FA3866">
        <w:rPr>
          <w:sz w:val="28"/>
          <w:szCs w:val="28"/>
        </w:rPr>
        <w:t xml:space="preserve">: публичные </w:t>
      </w:r>
      <w:r>
        <w:rPr>
          <w:sz w:val="28"/>
          <w:szCs w:val="28"/>
        </w:rPr>
        <w:t xml:space="preserve">слушания проведены </w:t>
      </w:r>
      <w:r w:rsidR="00B51126">
        <w:rPr>
          <w:sz w:val="28"/>
          <w:szCs w:val="28"/>
        </w:rPr>
        <w:t>20 октября</w:t>
      </w:r>
      <w:r>
        <w:rPr>
          <w:sz w:val="28"/>
          <w:szCs w:val="28"/>
        </w:rPr>
        <w:t xml:space="preserve"> 20</w:t>
      </w:r>
      <w:r w:rsidR="006A721C">
        <w:rPr>
          <w:sz w:val="28"/>
          <w:szCs w:val="28"/>
        </w:rPr>
        <w:t>2</w:t>
      </w:r>
      <w:r w:rsidR="00072E6B">
        <w:rPr>
          <w:sz w:val="28"/>
          <w:szCs w:val="28"/>
        </w:rPr>
        <w:t>1</w:t>
      </w:r>
      <w:r w:rsidR="00862B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с 16.00 до </w:t>
      </w:r>
      <w:r w:rsidR="00C06291">
        <w:rPr>
          <w:sz w:val="28"/>
          <w:szCs w:val="28"/>
        </w:rPr>
        <w:t>1</w:t>
      </w:r>
      <w:r w:rsidR="00B51126">
        <w:rPr>
          <w:sz w:val="28"/>
          <w:szCs w:val="28"/>
        </w:rPr>
        <w:t>8</w:t>
      </w:r>
      <w:r w:rsidR="006A721C">
        <w:rPr>
          <w:sz w:val="28"/>
          <w:szCs w:val="28"/>
        </w:rPr>
        <w:t>-3</w:t>
      </w:r>
      <w:r w:rsidR="00072E6B">
        <w:rPr>
          <w:sz w:val="28"/>
          <w:szCs w:val="28"/>
        </w:rPr>
        <w:t>5</w:t>
      </w:r>
      <w:r w:rsidRPr="00FA3866">
        <w:rPr>
          <w:sz w:val="28"/>
          <w:szCs w:val="28"/>
        </w:rPr>
        <w:t xml:space="preserve"> </w:t>
      </w:r>
      <w:r w:rsidRPr="006C05A3">
        <w:rPr>
          <w:sz w:val="28"/>
          <w:szCs w:val="28"/>
        </w:rPr>
        <w:t xml:space="preserve">в </w:t>
      </w:r>
      <w:r w:rsidR="00B51126" w:rsidRPr="006C05A3">
        <w:rPr>
          <w:sz w:val="28"/>
          <w:szCs w:val="28"/>
        </w:rPr>
        <w:t xml:space="preserve">      </w:t>
      </w:r>
      <w:r w:rsidR="00C323F5" w:rsidRPr="006C05A3">
        <w:rPr>
          <w:sz w:val="28"/>
          <w:szCs w:val="28"/>
        </w:rPr>
        <w:t>зрительном зале дома культуры МБУ МК СК «Красногорский» по адресу: Удмуртская Республика, с. Красногорское, ул. Ленина, д. 68.</w:t>
      </w:r>
    </w:p>
    <w:p w:rsidR="006C05A3" w:rsidRDefault="00B51126" w:rsidP="00C12C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2101" w:rsidRPr="00FA3866">
        <w:rPr>
          <w:sz w:val="28"/>
          <w:szCs w:val="28"/>
        </w:rPr>
        <w:t xml:space="preserve">Поступившие замечания и предложения по предмету проведения публичных слушаний: </w:t>
      </w:r>
    </w:p>
    <w:p w:rsidR="006C05A3" w:rsidRDefault="006C05A3" w:rsidP="00C12C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1.Предложение по краткому наименованию района.</w:t>
      </w:r>
    </w:p>
    <w:p w:rsidR="00012101" w:rsidRPr="00AD6B25" w:rsidRDefault="006C05A3" w:rsidP="00C12C9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2.В</w:t>
      </w:r>
      <w:r w:rsidR="00012101" w:rsidRPr="00FA3866">
        <w:rPr>
          <w:sz w:val="28"/>
          <w:szCs w:val="28"/>
        </w:rPr>
        <w:t xml:space="preserve"> период проведени</w:t>
      </w:r>
      <w:r w:rsidR="00C12C9E">
        <w:rPr>
          <w:sz w:val="28"/>
          <w:szCs w:val="28"/>
        </w:rPr>
        <w:t>я публичных слушаний предложения и замечания</w:t>
      </w:r>
      <w:r w:rsidR="00012101" w:rsidRPr="00FA3866">
        <w:rPr>
          <w:sz w:val="28"/>
          <w:szCs w:val="28"/>
        </w:rPr>
        <w:t xml:space="preserve"> от жителей района </w:t>
      </w:r>
      <w:r w:rsidR="00862B1F">
        <w:rPr>
          <w:sz w:val="28"/>
          <w:szCs w:val="28"/>
        </w:rPr>
        <w:t xml:space="preserve"> не поступило</w:t>
      </w:r>
      <w:r w:rsidR="00C12C9E">
        <w:rPr>
          <w:sz w:val="28"/>
          <w:szCs w:val="28"/>
        </w:rPr>
        <w:t>.</w:t>
      </w:r>
    </w:p>
    <w:p w:rsidR="009F6A4D" w:rsidRPr="00862B1F" w:rsidRDefault="009F6A4D" w:rsidP="009F6A4D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9A333A">
        <w:rPr>
          <w:b/>
          <w:sz w:val="28"/>
          <w:szCs w:val="28"/>
        </w:rPr>
        <w:t>Докладчик:</w:t>
      </w:r>
      <w:r w:rsidR="002F08AB">
        <w:rPr>
          <w:b/>
          <w:sz w:val="28"/>
          <w:szCs w:val="28"/>
        </w:rPr>
        <w:t xml:space="preserve"> </w:t>
      </w:r>
      <w:r w:rsidR="006C05A3">
        <w:rPr>
          <w:b/>
          <w:sz w:val="28"/>
          <w:szCs w:val="28"/>
        </w:rPr>
        <w:t>Ульянова Наталья Васильевна</w:t>
      </w:r>
      <w:r w:rsidR="00072E6B">
        <w:rPr>
          <w:b/>
          <w:sz w:val="28"/>
          <w:szCs w:val="28"/>
        </w:rPr>
        <w:t xml:space="preserve"> </w:t>
      </w:r>
      <w:r w:rsidRPr="00861276">
        <w:rPr>
          <w:sz w:val="28"/>
          <w:szCs w:val="28"/>
        </w:rPr>
        <w:t xml:space="preserve">-  </w:t>
      </w:r>
      <w:r w:rsidR="00862B1F" w:rsidRPr="00862B1F">
        <w:rPr>
          <w:sz w:val="28"/>
          <w:szCs w:val="28"/>
        </w:rPr>
        <w:t xml:space="preserve"> </w:t>
      </w:r>
      <w:r w:rsidR="0038386A">
        <w:rPr>
          <w:sz w:val="28"/>
          <w:szCs w:val="28"/>
        </w:rPr>
        <w:t>заместитель начальника отдела правовой и кадровой работы</w:t>
      </w:r>
    </w:p>
    <w:p w:rsidR="009F6A4D" w:rsidRPr="00AD6B25" w:rsidRDefault="009F6A4D" w:rsidP="009F6A4D">
      <w:pPr>
        <w:spacing w:line="276" w:lineRule="auto"/>
        <w:jc w:val="both"/>
        <w:rPr>
          <w:sz w:val="28"/>
          <w:szCs w:val="28"/>
        </w:rPr>
      </w:pPr>
      <w:r w:rsidRPr="009A333A">
        <w:rPr>
          <w:b/>
          <w:sz w:val="28"/>
          <w:szCs w:val="28"/>
        </w:rPr>
        <w:t>Количество составленных протоколов</w:t>
      </w:r>
      <w:r w:rsidRPr="009A333A">
        <w:rPr>
          <w:sz w:val="28"/>
          <w:szCs w:val="28"/>
        </w:rPr>
        <w:t xml:space="preserve">: </w:t>
      </w:r>
      <w:r>
        <w:rPr>
          <w:sz w:val="28"/>
          <w:szCs w:val="28"/>
        </w:rPr>
        <w:t>1</w:t>
      </w:r>
      <w:r w:rsidRPr="009A333A">
        <w:rPr>
          <w:sz w:val="28"/>
          <w:szCs w:val="28"/>
        </w:rPr>
        <w:t xml:space="preserve"> (</w:t>
      </w:r>
      <w:r>
        <w:rPr>
          <w:sz w:val="28"/>
          <w:szCs w:val="28"/>
        </w:rPr>
        <w:t>Один</w:t>
      </w:r>
      <w:r w:rsidRPr="009A333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12C9E" w:rsidRDefault="00166113" w:rsidP="00C12C9E">
      <w:pPr>
        <w:spacing w:line="276" w:lineRule="auto"/>
        <w:jc w:val="both"/>
        <w:rPr>
          <w:sz w:val="28"/>
          <w:szCs w:val="28"/>
        </w:rPr>
      </w:pPr>
      <w:r w:rsidRPr="00166113">
        <w:rPr>
          <w:b/>
          <w:sz w:val="28"/>
          <w:szCs w:val="28"/>
        </w:rPr>
        <w:t>Количество участников публичных слушаний</w:t>
      </w:r>
      <w:r w:rsidR="0020047C">
        <w:rPr>
          <w:sz w:val="28"/>
          <w:szCs w:val="28"/>
        </w:rPr>
        <w:t xml:space="preserve">: </w:t>
      </w:r>
      <w:r w:rsidR="0038386A">
        <w:rPr>
          <w:sz w:val="28"/>
          <w:szCs w:val="28"/>
        </w:rPr>
        <w:t xml:space="preserve"> 47</w:t>
      </w:r>
      <w:r w:rsidR="00862B1F">
        <w:rPr>
          <w:sz w:val="28"/>
          <w:szCs w:val="28"/>
        </w:rPr>
        <w:t xml:space="preserve"> </w:t>
      </w:r>
      <w:r w:rsidR="0020047C">
        <w:rPr>
          <w:sz w:val="28"/>
          <w:szCs w:val="28"/>
        </w:rPr>
        <w:t>(</w:t>
      </w:r>
      <w:r w:rsidR="0038386A">
        <w:rPr>
          <w:sz w:val="28"/>
          <w:szCs w:val="28"/>
        </w:rPr>
        <w:t>сорок</w:t>
      </w:r>
      <w:r w:rsidR="00E73778">
        <w:rPr>
          <w:sz w:val="28"/>
          <w:szCs w:val="28"/>
        </w:rPr>
        <w:t xml:space="preserve"> </w:t>
      </w:r>
      <w:r w:rsidR="0038386A">
        <w:rPr>
          <w:sz w:val="28"/>
          <w:szCs w:val="28"/>
        </w:rPr>
        <w:t>семь</w:t>
      </w:r>
      <w:r>
        <w:rPr>
          <w:sz w:val="28"/>
          <w:szCs w:val="28"/>
        </w:rPr>
        <w:t xml:space="preserve">) человек. </w:t>
      </w:r>
    </w:p>
    <w:p w:rsidR="0038386A" w:rsidRPr="0038386A" w:rsidRDefault="00166113" w:rsidP="0038386A">
      <w:pPr>
        <w:ind w:left="-425" w:hanging="1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>Публичные слушания по</w:t>
      </w:r>
      <w:r w:rsidR="0038386A">
        <w:rPr>
          <w:sz w:val="28"/>
          <w:szCs w:val="28"/>
        </w:rPr>
        <w:t xml:space="preserve">   </w:t>
      </w:r>
      <w:r w:rsidR="0038386A" w:rsidRPr="0038386A">
        <w:rPr>
          <w:sz w:val="28"/>
          <w:szCs w:val="28"/>
        </w:rPr>
        <w:t>вопросу обсуждения проекта Устава  муниципального образования «Муниципальный округ Красногорский район Удмуртской Республики»</w:t>
      </w:r>
    </w:p>
    <w:p w:rsidR="0038386A" w:rsidRPr="005B0FB1" w:rsidRDefault="0038386A" w:rsidP="0038386A">
      <w:pPr>
        <w:jc w:val="center"/>
        <w:rPr>
          <w:b/>
          <w:sz w:val="28"/>
          <w:szCs w:val="28"/>
        </w:rPr>
      </w:pPr>
    </w:p>
    <w:p w:rsidR="00166113" w:rsidRPr="00AD6B25" w:rsidRDefault="0038386A" w:rsidP="001661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6113">
        <w:rPr>
          <w:sz w:val="28"/>
          <w:szCs w:val="28"/>
        </w:rPr>
        <w:t xml:space="preserve"> проведены в соответствии с требованиями действующего законодательства Российской Федерации и нормативными актами муниципального образования «Красногорский район».</w:t>
      </w:r>
    </w:p>
    <w:p w:rsidR="00C12C9E" w:rsidRDefault="00C12C9E" w:rsidP="00C12C9E">
      <w:pPr>
        <w:spacing w:line="276" w:lineRule="auto"/>
        <w:jc w:val="both"/>
        <w:rPr>
          <w:sz w:val="28"/>
          <w:szCs w:val="28"/>
        </w:rPr>
      </w:pPr>
    </w:p>
    <w:p w:rsidR="0038386A" w:rsidRPr="0038386A" w:rsidRDefault="009A333A" w:rsidP="0038386A">
      <w:pPr>
        <w:ind w:left="-425" w:hanging="1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52B75" w:rsidRPr="00D26281">
        <w:rPr>
          <w:sz w:val="28"/>
          <w:szCs w:val="28"/>
        </w:rPr>
        <w:t>По результатам публичных слушаний по</w:t>
      </w:r>
      <w:r w:rsidR="0038386A">
        <w:rPr>
          <w:sz w:val="28"/>
          <w:szCs w:val="28"/>
        </w:rPr>
        <w:t xml:space="preserve">   </w:t>
      </w:r>
      <w:r w:rsidR="0038386A" w:rsidRPr="0038386A">
        <w:rPr>
          <w:sz w:val="28"/>
          <w:szCs w:val="28"/>
        </w:rPr>
        <w:t>вопросу обсуждения проекта Устава  муниципального образования «Муниципа</w:t>
      </w:r>
      <w:r w:rsidR="0038386A">
        <w:rPr>
          <w:sz w:val="28"/>
          <w:szCs w:val="28"/>
        </w:rPr>
        <w:t xml:space="preserve">льный округ Красногорский район </w:t>
      </w:r>
      <w:r w:rsidR="0038386A" w:rsidRPr="0038386A">
        <w:rPr>
          <w:sz w:val="28"/>
          <w:szCs w:val="28"/>
        </w:rPr>
        <w:t>Удмуртской Республики»</w:t>
      </w:r>
    </w:p>
    <w:p w:rsidR="00052B75" w:rsidRPr="00D26281" w:rsidRDefault="0038386A" w:rsidP="009A3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12101" w:rsidRPr="00D26281">
        <w:rPr>
          <w:sz w:val="28"/>
          <w:szCs w:val="28"/>
        </w:rPr>
        <w:t xml:space="preserve"> принять </w:t>
      </w:r>
      <w:r w:rsidR="00052B75" w:rsidRPr="00D26281">
        <w:rPr>
          <w:sz w:val="28"/>
          <w:szCs w:val="28"/>
        </w:rPr>
        <w:t xml:space="preserve"> следующее </w:t>
      </w:r>
      <w:r w:rsidR="00052B75" w:rsidRPr="00D26281">
        <w:rPr>
          <w:b/>
          <w:sz w:val="28"/>
          <w:szCs w:val="28"/>
        </w:rPr>
        <w:t>заключение</w:t>
      </w:r>
      <w:r w:rsidR="00052B75" w:rsidRPr="00D26281">
        <w:rPr>
          <w:sz w:val="28"/>
          <w:szCs w:val="28"/>
        </w:rPr>
        <w:t>:</w:t>
      </w:r>
    </w:p>
    <w:p w:rsidR="00862B1F" w:rsidRPr="00D26281" w:rsidRDefault="00862B1F" w:rsidP="009A333A">
      <w:pPr>
        <w:jc w:val="both"/>
        <w:rPr>
          <w:sz w:val="28"/>
          <w:szCs w:val="28"/>
        </w:rPr>
      </w:pPr>
    </w:p>
    <w:p w:rsidR="00D26281" w:rsidRPr="00F56B31" w:rsidRDefault="009010DF" w:rsidP="00D26281">
      <w:pPr>
        <w:pStyle w:val="a4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Замечаний – нет, </w:t>
      </w:r>
      <w:r w:rsidR="00457B24" w:rsidRPr="00D2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предложения</w:t>
      </w:r>
      <w:r w:rsidR="00052B75" w:rsidRPr="00D26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E73778" w:rsidRPr="00E73778">
        <w:rPr>
          <w:rFonts w:ascii="Times New Roman" w:hAnsi="Times New Roman" w:cs="Times New Roman"/>
          <w:sz w:val="28"/>
          <w:szCs w:val="28"/>
        </w:rPr>
        <w:t>вопросу обсуждения проекта Устава  муниципального образования «Муниципальный округ Красногорский район Удмуртской Республики»</w:t>
      </w:r>
      <w:r w:rsidR="00E73778" w:rsidRPr="00E737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направить на согласование в Министерство юстиции Российской Федерации  по Удмуртской Республике</w:t>
      </w:r>
      <w:r w:rsidR="0031284B" w:rsidRPr="00F56B31">
        <w:rPr>
          <w:rFonts w:ascii="Times New Roman" w:hAnsi="Times New Roman" w:cs="Times New Roman"/>
          <w:sz w:val="28"/>
          <w:szCs w:val="28"/>
        </w:rPr>
        <w:t>.</w:t>
      </w:r>
    </w:p>
    <w:p w:rsidR="00D42769" w:rsidRDefault="00D26281" w:rsidP="00D42769">
      <w:pPr>
        <w:pStyle w:val="a4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10D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Одобрить </w:t>
      </w:r>
      <w:r w:rsidR="009010DF" w:rsidRPr="009010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 по</w:t>
      </w:r>
      <w:r w:rsidRPr="009010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010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проекту Устава муниципального образования «Муниципальный округ Красногорский район Удмуртской Республики»</w:t>
      </w:r>
      <w:r w:rsidR="00D427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42769" w:rsidRDefault="00D42769" w:rsidP="00D42769">
      <w:pPr>
        <w:pStyle w:val="a4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769">
        <w:rPr>
          <w:sz w:val="28"/>
          <w:szCs w:val="28"/>
        </w:rPr>
        <w:t xml:space="preserve">   </w:t>
      </w:r>
      <w:r>
        <w:rPr>
          <w:sz w:val="28"/>
          <w:szCs w:val="28"/>
        </w:rPr>
        <w:t>Р</w:t>
      </w:r>
      <w:r w:rsidR="009010DF" w:rsidRPr="00D42769">
        <w:rPr>
          <w:rFonts w:ascii="Times New Roman" w:hAnsi="Times New Roman" w:cs="Times New Roman"/>
          <w:sz w:val="28"/>
          <w:szCs w:val="28"/>
        </w:rPr>
        <w:t>екомендовать Совету депутатов</w:t>
      </w:r>
      <w:r w:rsidRPr="00D42769">
        <w:rPr>
          <w:rFonts w:ascii="Times New Roman" w:hAnsi="Times New Roman" w:cs="Times New Roman"/>
          <w:sz w:val="28"/>
          <w:szCs w:val="28"/>
        </w:rPr>
        <w:t xml:space="preserve"> </w:t>
      </w:r>
      <w:r w:rsidR="009010DF" w:rsidRPr="00D427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образования «Муниципальный округ Красногорский район Удмуртской Республики» вынести вопрос</w:t>
      </w:r>
      <w:r w:rsidRPr="00D427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D42769">
        <w:rPr>
          <w:rFonts w:ascii="Times New Roman" w:hAnsi="Times New Roman" w:cs="Times New Roman"/>
          <w:sz w:val="28"/>
          <w:szCs w:val="28"/>
        </w:rPr>
        <w:t>О принятии Устава муниципального образования «</w:t>
      </w:r>
      <w:r w:rsidRPr="00D42769">
        <w:rPr>
          <w:rFonts w:ascii="Times New Roman" w:hAnsi="Times New Roman" w:cs="Times New Roman"/>
          <w:bCs/>
          <w:sz w:val="28"/>
          <w:szCs w:val="28"/>
        </w:rPr>
        <w:t>Муниципальный округ Красногорский район Удмуртской Республики</w:t>
      </w:r>
      <w:r w:rsidRPr="00D42769">
        <w:rPr>
          <w:sz w:val="28"/>
          <w:szCs w:val="28"/>
        </w:rPr>
        <w:t xml:space="preserve">»  </w:t>
      </w:r>
      <w:r w:rsidR="009010DF" w:rsidRPr="00D427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очередную сессию Совета депутатов</w:t>
      </w:r>
      <w:r w:rsidR="00542034" w:rsidRPr="00D427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F08AB" w:rsidRPr="00D42769" w:rsidRDefault="00052B75" w:rsidP="00D42769">
      <w:pPr>
        <w:pStyle w:val="a4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769">
        <w:rPr>
          <w:rFonts w:ascii="Times New Roman" w:hAnsi="Times New Roman" w:cs="Times New Roman"/>
          <w:sz w:val="28"/>
          <w:szCs w:val="28"/>
        </w:rPr>
        <w:t>Опубликовать настоящее заключение на официальном сайте муниципального образования «Красногорский район».</w:t>
      </w:r>
    </w:p>
    <w:p w:rsidR="002F08AB" w:rsidRDefault="002F08AB" w:rsidP="002F08AB">
      <w:pPr>
        <w:pStyle w:val="a4"/>
        <w:spacing w:line="240" w:lineRule="auto"/>
        <w:ind w:left="0"/>
        <w:jc w:val="both"/>
        <w:rPr>
          <w:color w:val="FF0000"/>
          <w:sz w:val="28"/>
          <w:szCs w:val="28"/>
        </w:rPr>
      </w:pPr>
    </w:p>
    <w:p w:rsidR="002F08AB" w:rsidRDefault="002F08AB" w:rsidP="002F08AB">
      <w:pPr>
        <w:pStyle w:val="a4"/>
        <w:spacing w:line="240" w:lineRule="auto"/>
        <w:ind w:left="0"/>
        <w:jc w:val="both"/>
        <w:rPr>
          <w:color w:val="FF0000"/>
          <w:sz w:val="28"/>
          <w:szCs w:val="28"/>
        </w:rPr>
      </w:pPr>
    </w:p>
    <w:p w:rsidR="00C0620B" w:rsidRDefault="00C0620B" w:rsidP="002F08AB">
      <w:pPr>
        <w:pStyle w:val="a4"/>
        <w:spacing w:line="240" w:lineRule="auto"/>
        <w:ind w:left="0"/>
        <w:jc w:val="both"/>
        <w:rPr>
          <w:color w:val="FF0000"/>
          <w:sz w:val="28"/>
          <w:szCs w:val="28"/>
        </w:rPr>
      </w:pPr>
    </w:p>
    <w:p w:rsidR="00C0620B" w:rsidRDefault="00C0620B" w:rsidP="002F08AB">
      <w:pPr>
        <w:pStyle w:val="a4"/>
        <w:spacing w:line="240" w:lineRule="auto"/>
        <w:ind w:left="0"/>
        <w:jc w:val="both"/>
        <w:rPr>
          <w:color w:val="FF0000"/>
          <w:sz w:val="28"/>
          <w:szCs w:val="28"/>
        </w:rPr>
      </w:pPr>
    </w:p>
    <w:p w:rsidR="00446DB2" w:rsidRDefault="00D42769" w:rsidP="00785A93">
      <w:pPr>
        <w:ind w:left="-425" w:firstLine="709"/>
        <w:rPr>
          <w:sz w:val="26"/>
          <w:szCs w:val="26"/>
        </w:rPr>
      </w:pPr>
      <w:r w:rsidRPr="00D42769">
        <w:rPr>
          <w:sz w:val="28"/>
          <w:szCs w:val="28"/>
        </w:rPr>
        <w:t>Председатель</w:t>
      </w:r>
      <w:r w:rsidR="00446DB2">
        <w:rPr>
          <w:sz w:val="28"/>
          <w:szCs w:val="28"/>
        </w:rPr>
        <w:t xml:space="preserve"> </w:t>
      </w:r>
      <w:r w:rsidR="00446DB2" w:rsidRPr="00446DB2">
        <w:rPr>
          <w:sz w:val="26"/>
          <w:szCs w:val="26"/>
        </w:rPr>
        <w:t xml:space="preserve">организационного комитета </w:t>
      </w:r>
    </w:p>
    <w:p w:rsidR="00785A93" w:rsidRDefault="00446DB2" w:rsidP="00785A93">
      <w:pPr>
        <w:ind w:left="-425" w:firstLine="709"/>
        <w:rPr>
          <w:sz w:val="26"/>
          <w:szCs w:val="26"/>
        </w:rPr>
      </w:pPr>
      <w:r w:rsidRPr="00446DB2">
        <w:rPr>
          <w:sz w:val="26"/>
          <w:szCs w:val="26"/>
        </w:rPr>
        <w:t xml:space="preserve">по подготовке и проведению </w:t>
      </w:r>
      <w:proofErr w:type="gramStart"/>
      <w:r w:rsidRPr="00446DB2">
        <w:rPr>
          <w:sz w:val="26"/>
          <w:szCs w:val="26"/>
        </w:rPr>
        <w:t>публичных</w:t>
      </w:r>
      <w:proofErr w:type="gramEnd"/>
    </w:p>
    <w:p w:rsidR="00785A93" w:rsidRDefault="00446DB2" w:rsidP="00785A93">
      <w:pPr>
        <w:ind w:left="-425" w:firstLine="709"/>
        <w:rPr>
          <w:sz w:val="26"/>
          <w:szCs w:val="26"/>
        </w:rPr>
      </w:pPr>
      <w:r w:rsidRPr="00446DB2">
        <w:rPr>
          <w:sz w:val="26"/>
          <w:szCs w:val="26"/>
        </w:rPr>
        <w:t xml:space="preserve">слушаний по вопросу обсуждения проекта </w:t>
      </w:r>
    </w:p>
    <w:p w:rsidR="00785A93" w:rsidRDefault="00446DB2" w:rsidP="00785A93">
      <w:pPr>
        <w:ind w:left="-425" w:firstLine="709"/>
        <w:rPr>
          <w:sz w:val="26"/>
          <w:szCs w:val="26"/>
        </w:rPr>
      </w:pPr>
      <w:r w:rsidRPr="00446DB2">
        <w:rPr>
          <w:sz w:val="26"/>
          <w:szCs w:val="26"/>
        </w:rPr>
        <w:t xml:space="preserve">Устава  муниципального образования </w:t>
      </w:r>
    </w:p>
    <w:p w:rsidR="00785A93" w:rsidRDefault="00446DB2" w:rsidP="00785A93">
      <w:pPr>
        <w:ind w:left="-425" w:firstLine="709"/>
        <w:rPr>
          <w:sz w:val="26"/>
          <w:szCs w:val="26"/>
        </w:rPr>
      </w:pPr>
      <w:r w:rsidRPr="00446DB2">
        <w:rPr>
          <w:sz w:val="26"/>
          <w:szCs w:val="26"/>
        </w:rPr>
        <w:t xml:space="preserve">«Муниципальный округ Красногорский район </w:t>
      </w:r>
    </w:p>
    <w:p w:rsidR="00446DB2" w:rsidRPr="00446DB2" w:rsidRDefault="00446DB2" w:rsidP="00785A93">
      <w:pPr>
        <w:ind w:left="-425" w:firstLine="709"/>
        <w:rPr>
          <w:sz w:val="26"/>
          <w:szCs w:val="26"/>
        </w:rPr>
      </w:pPr>
      <w:r w:rsidRPr="00446DB2">
        <w:rPr>
          <w:sz w:val="26"/>
          <w:szCs w:val="26"/>
        </w:rPr>
        <w:t>Удмуртской Республики».</w:t>
      </w:r>
      <w:r w:rsidR="00785A93">
        <w:rPr>
          <w:sz w:val="26"/>
          <w:szCs w:val="26"/>
        </w:rPr>
        <w:t xml:space="preserve">                                                                           </w:t>
      </w:r>
      <w:proofErr w:type="spellStart"/>
      <w:r w:rsidR="00785A93">
        <w:rPr>
          <w:sz w:val="26"/>
          <w:szCs w:val="26"/>
        </w:rPr>
        <w:t>И.Б.Прокашев</w:t>
      </w:r>
      <w:proofErr w:type="spellEnd"/>
    </w:p>
    <w:p w:rsidR="00446DB2" w:rsidRPr="00446DB2" w:rsidRDefault="00446DB2" w:rsidP="00446DB2">
      <w:pPr>
        <w:ind w:left="-425" w:firstLine="709"/>
        <w:jc w:val="both"/>
        <w:rPr>
          <w:sz w:val="26"/>
          <w:szCs w:val="26"/>
        </w:rPr>
      </w:pPr>
    </w:p>
    <w:p w:rsidR="00052B75" w:rsidRPr="00D42769" w:rsidRDefault="00052B75" w:rsidP="00D42769">
      <w:pPr>
        <w:tabs>
          <w:tab w:val="left" w:pos="444"/>
        </w:tabs>
        <w:rPr>
          <w:sz w:val="28"/>
          <w:szCs w:val="28"/>
        </w:rPr>
      </w:pPr>
    </w:p>
    <w:p w:rsidR="00052B75" w:rsidRPr="00012101" w:rsidRDefault="00052B75" w:rsidP="00012101">
      <w:pPr>
        <w:jc w:val="both"/>
        <w:rPr>
          <w:sz w:val="28"/>
          <w:szCs w:val="28"/>
        </w:rPr>
      </w:pPr>
    </w:p>
    <w:sectPr w:rsidR="00052B75" w:rsidRPr="00012101" w:rsidSect="002F08A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80241"/>
    <w:multiLevelType w:val="hybridMultilevel"/>
    <w:tmpl w:val="64EC2172"/>
    <w:lvl w:ilvl="0" w:tplc="950ED2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85169"/>
    <w:multiLevelType w:val="hybridMultilevel"/>
    <w:tmpl w:val="64EC2172"/>
    <w:lvl w:ilvl="0" w:tplc="950ED2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7A7"/>
    <w:rsid w:val="00012101"/>
    <w:rsid w:val="000350E7"/>
    <w:rsid w:val="00052B75"/>
    <w:rsid w:val="000560AF"/>
    <w:rsid w:val="00072E6B"/>
    <w:rsid w:val="00075420"/>
    <w:rsid w:val="000E5D05"/>
    <w:rsid w:val="000E6855"/>
    <w:rsid w:val="001156A0"/>
    <w:rsid w:val="00166113"/>
    <w:rsid w:val="0018047F"/>
    <w:rsid w:val="0020047C"/>
    <w:rsid w:val="002237A2"/>
    <w:rsid w:val="002311A3"/>
    <w:rsid w:val="00271EC2"/>
    <w:rsid w:val="002E0174"/>
    <w:rsid w:val="002F08AB"/>
    <w:rsid w:val="0031284B"/>
    <w:rsid w:val="0038386A"/>
    <w:rsid w:val="00446DB2"/>
    <w:rsid w:val="00457B24"/>
    <w:rsid w:val="0046548F"/>
    <w:rsid w:val="00471F4B"/>
    <w:rsid w:val="00542034"/>
    <w:rsid w:val="00587AC5"/>
    <w:rsid w:val="005B0FB1"/>
    <w:rsid w:val="00610F26"/>
    <w:rsid w:val="006A721C"/>
    <w:rsid w:val="006C05A3"/>
    <w:rsid w:val="006F2BEF"/>
    <w:rsid w:val="00706820"/>
    <w:rsid w:val="00785A93"/>
    <w:rsid w:val="00862B1F"/>
    <w:rsid w:val="008830E8"/>
    <w:rsid w:val="008C67A7"/>
    <w:rsid w:val="009010DF"/>
    <w:rsid w:val="009A333A"/>
    <w:rsid w:val="009A49D7"/>
    <w:rsid w:val="009F5349"/>
    <w:rsid w:val="009F6A4D"/>
    <w:rsid w:val="00A1259E"/>
    <w:rsid w:val="00A9720B"/>
    <w:rsid w:val="00AD6B25"/>
    <w:rsid w:val="00B04FF7"/>
    <w:rsid w:val="00B15A04"/>
    <w:rsid w:val="00B51126"/>
    <w:rsid w:val="00B66633"/>
    <w:rsid w:val="00BA6813"/>
    <w:rsid w:val="00BE772C"/>
    <w:rsid w:val="00BF6F72"/>
    <w:rsid w:val="00C0620B"/>
    <w:rsid w:val="00C06291"/>
    <w:rsid w:val="00C10500"/>
    <w:rsid w:val="00C12967"/>
    <w:rsid w:val="00C12C9E"/>
    <w:rsid w:val="00C323F5"/>
    <w:rsid w:val="00C474BB"/>
    <w:rsid w:val="00CF49F0"/>
    <w:rsid w:val="00D26281"/>
    <w:rsid w:val="00D42769"/>
    <w:rsid w:val="00D95DAA"/>
    <w:rsid w:val="00DA6B90"/>
    <w:rsid w:val="00E73778"/>
    <w:rsid w:val="00EE072A"/>
    <w:rsid w:val="00F214C3"/>
    <w:rsid w:val="00F304A7"/>
    <w:rsid w:val="00F56B31"/>
    <w:rsid w:val="00F74F1C"/>
    <w:rsid w:val="00F81060"/>
    <w:rsid w:val="00FD1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2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052B75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link w:val="a5"/>
    <w:uiPriority w:val="34"/>
    <w:qFormat/>
    <w:rsid w:val="00052B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052B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тиль"/>
    <w:rsid w:val="009A3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7">
    <w:name w:val="Table Grid"/>
    <w:basedOn w:val="a1"/>
    <w:rsid w:val="009A3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4 Знак"/>
    <w:basedOn w:val="a"/>
    <w:rsid w:val="009A333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F304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4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D26281"/>
  </w:style>
  <w:style w:type="character" w:customStyle="1" w:styleId="a5">
    <w:name w:val="Абзац списка Знак"/>
    <w:link w:val="a4"/>
    <w:uiPriority w:val="34"/>
    <w:locked/>
    <w:rsid w:val="00D26281"/>
  </w:style>
  <w:style w:type="character" w:customStyle="1" w:styleId="FontStyle28">
    <w:name w:val="Font Style28"/>
    <w:rsid w:val="00B66633"/>
    <w:rPr>
      <w:rFonts w:ascii="Times New Roman" w:hAnsi="Times New Roman" w:cs="Times New Roman" w:hint="default"/>
      <w:sz w:val="26"/>
      <w:szCs w:val="26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2B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052B75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link w:val="a5"/>
    <w:uiPriority w:val="34"/>
    <w:qFormat/>
    <w:rsid w:val="00052B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052B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Стиль"/>
    <w:rsid w:val="009A33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7">
    <w:name w:val="Table Grid"/>
    <w:basedOn w:val="a1"/>
    <w:rsid w:val="009A3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4 Знак"/>
    <w:basedOn w:val="a"/>
    <w:rsid w:val="009A333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F304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4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rsid w:val="00D26281"/>
  </w:style>
  <w:style w:type="character" w:customStyle="1" w:styleId="a5">
    <w:name w:val="Абзац списка Знак"/>
    <w:link w:val="a4"/>
    <w:uiPriority w:val="34"/>
    <w:locked/>
    <w:rsid w:val="00D26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B9D85-294D-44AD-98D2-AB72A6AF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55</cp:revision>
  <cp:lastPrinted>2021-11-12T11:38:00Z</cp:lastPrinted>
  <dcterms:created xsi:type="dcterms:W3CDTF">2017-11-14T10:50:00Z</dcterms:created>
  <dcterms:modified xsi:type="dcterms:W3CDTF">2021-11-12T12:30:00Z</dcterms:modified>
</cp:coreProperties>
</file>